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03" w:rsidRDefault="00D34C03" w:rsidP="00D34C03">
      <w:pPr>
        <w:autoSpaceDE/>
        <w:autoSpaceDN/>
        <w:rPr>
          <w:rFonts w:ascii="Cambria" w:eastAsia="Calibri" w:hAnsi="Cambria"/>
          <w:bCs/>
          <w:sz w:val="20"/>
          <w:szCs w:val="20"/>
          <w:lang w:eastAsia="en-US"/>
        </w:rPr>
      </w:pPr>
    </w:p>
    <w:p w:rsidR="00D34C03" w:rsidRDefault="00D34C03" w:rsidP="00D34C03">
      <w:pPr>
        <w:autoSpaceDE/>
        <w:autoSpaceDN/>
        <w:jc w:val="right"/>
        <w:rPr>
          <w:rFonts w:ascii="Cambria" w:eastAsia="Calibri" w:hAnsi="Cambria"/>
          <w:bCs/>
          <w:sz w:val="20"/>
          <w:szCs w:val="20"/>
          <w:lang w:eastAsia="en-US"/>
        </w:rPr>
      </w:pPr>
    </w:p>
    <w:p w:rsidR="00D34C03" w:rsidRDefault="00D34C03" w:rsidP="00D34C03">
      <w:pPr>
        <w:autoSpaceDE/>
        <w:autoSpaceDN/>
        <w:jc w:val="right"/>
        <w:rPr>
          <w:rFonts w:ascii="Cambria" w:eastAsia="Calibri" w:hAnsi="Cambria"/>
          <w:bCs/>
          <w:sz w:val="20"/>
          <w:szCs w:val="20"/>
          <w:lang w:eastAsia="en-US"/>
        </w:rPr>
      </w:pPr>
      <w:r w:rsidRPr="009255CE">
        <w:rPr>
          <w:rFonts w:ascii="Cambria" w:eastAsia="Calibri" w:hAnsi="Cambria"/>
          <w:bCs/>
          <w:sz w:val="20"/>
          <w:szCs w:val="20"/>
          <w:lang w:eastAsia="en-US"/>
        </w:rPr>
        <w:t>Załącznik</w:t>
      </w:r>
      <w:r>
        <w:rPr>
          <w:rFonts w:ascii="Cambria" w:eastAsia="Calibri" w:hAnsi="Cambria"/>
          <w:bCs/>
          <w:sz w:val="20"/>
          <w:szCs w:val="20"/>
          <w:lang w:eastAsia="en-US"/>
        </w:rPr>
        <w:t xml:space="preserve"> do Uchwały nr 10’ Zarządu ZRP</w:t>
      </w:r>
    </w:p>
    <w:p w:rsidR="00D34C03" w:rsidRPr="009255CE" w:rsidRDefault="00D34C03" w:rsidP="00D34C03">
      <w:pPr>
        <w:autoSpaceDE/>
        <w:autoSpaceDN/>
        <w:jc w:val="right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 xml:space="preserve">z dnia 19 listopada 2021 r. </w:t>
      </w:r>
    </w:p>
    <w:p w:rsidR="00D34C03" w:rsidRPr="009255CE" w:rsidRDefault="00D34C03" w:rsidP="00D34C03">
      <w:pPr>
        <w:autoSpaceDE/>
        <w:autoSpaceDN/>
        <w:jc w:val="right"/>
        <w:rPr>
          <w:rFonts w:ascii="Cambria" w:eastAsia="Calibri" w:hAnsi="Cambria"/>
          <w:bCs/>
          <w:sz w:val="20"/>
          <w:szCs w:val="20"/>
          <w:lang w:eastAsia="en-US"/>
        </w:rPr>
      </w:pPr>
    </w:p>
    <w:p w:rsidR="00D34C03" w:rsidRPr="009255CE" w:rsidRDefault="00D34C03" w:rsidP="00D34C03">
      <w:pPr>
        <w:autoSpaceDE/>
        <w:autoSpaceDN/>
        <w:jc w:val="center"/>
        <w:rPr>
          <w:rFonts w:ascii="Cambria" w:eastAsia="Calibri" w:hAnsi="Cambria"/>
          <w:b/>
          <w:bCs/>
          <w:color w:val="0070C0"/>
          <w:lang w:eastAsia="en-US"/>
        </w:rPr>
      </w:pPr>
      <w:r w:rsidRPr="009255CE">
        <w:rPr>
          <w:rFonts w:ascii="Cambria" w:eastAsia="Calibri" w:hAnsi="Cambria"/>
          <w:b/>
          <w:bCs/>
          <w:color w:val="0070C0"/>
          <w:lang w:eastAsia="en-US"/>
        </w:rPr>
        <w:t>Działania w ramach przygotowania i przeprowadzenia w 2022 r.</w:t>
      </w:r>
    </w:p>
    <w:p w:rsidR="00D34C03" w:rsidRPr="009255CE" w:rsidRDefault="00D34C03" w:rsidP="00D34C03">
      <w:pPr>
        <w:autoSpaceDE/>
        <w:autoSpaceDN/>
        <w:jc w:val="center"/>
        <w:rPr>
          <w:rFonts w:ascii="Cambria" w:eastAsia="Calibri" w:hAnsi="Cambria"/>
          <w:b/>
          <w:bCs/>
          <w:color w:val="0070C0"/>
          <w:lang w:eastAsia="en-US"/>
        </w:rPr>
      </w:pPr>
      <w:r w:rsidRPr="009255CE">
        <w:rPr>
          <w:rFonts w:ascii="Cambria" w:eastAsia="Calibri" w:hAnsi="Cambria"/>
          <w:b/>
          <w:bCs/>
          <w:color w:val="0070C0"/>
          <w:lang w:eastAsia="en-US"/>
        </w:rPr>
        <w:t>egzaminu czeladniczego dla młodocianych pracowników zatrudnionych</w:t>
      </w:r>
    </w:p>
    <w:p w:rsidR="00D34C03" w:rsidRPr="009255CE" w:rsidRDefault="00D34C03" w:rsidP="00D34C03">
      <w:pPr>
        <w:autoSpaceDE/>
        <w:autoSpaceDN/>
        <w:jc w:val="center"/>
        <w:rPr>
          <w:rFonts w:ascii="Cambria" w:eastAsia="Calibri" w:hAnsi="Cambria"/>
          <w:b/>
          <w:bCs/>
          <w:color w:val="0070C0"/>
          <w:lang w:eastAsia="en-US"/>
        </w:rPr>
      </w:pPr>
      <w:r w:rsidRPr="009255CE">
        <w:rPr>
          <w:rFonts w:ascii="Cambria" w:eastAsia="Calibri" w:hAnsi="Cambria"/>
          <w:b/>
          <w:bCs/>
          <w:color w:val="0070C0"/>
          <w:lang w:eastAsia="en-US"/>
        </w:rPr>
        <w:t>w celu przygotowania zawodowego u rzemieślników</w:t>
      </w:r>
      <w:r>
        <w:rPr>
          <w:rFonts w:ascii="Cambria" w:eastAsia="Calibri" w:hAnsi="Cambria"/>
          <w:b/>
          <w:bCs/>
          <w:color w:val="0070C0"/>
          <w:lang w:eastAsia="en-US"/>
        </w:rPr>
        <w:t>,</w:t>
      </w:r>
    </w:p>
    <w:p w:rsidR="00D34C03" w:rsidRPr="009255CE" w:rsidRDefault="00D34C03" w:rsidP="00D34C03">
      <w:pPr>
        <w:autoSpaceDE/>
        <w:autoSpaceDN/>
        <w:jc w:val="center"/>
        <w:rPr>
          <w:rFonts w:ascii="Cambria" w:eastAsia="Calibri" w:hAnsi="Cambria"/>
          <w:b/>
          <w:bCs/>
          <w:color w:val="0070C0"/>
          <w:lang w:eastAsia="en-US"/>
        </w:rPr>
      </w:pPr>
      <w:r w:rsidRPr="009255CE">
        <w:rPr>
          <w:rFonts w:ascii="Cambria" w:eastAsia="Calibri" w:hAnsi="Cambria"/>
          <w:b/>
          <w:bCs/>
          <w:color w:val="0070C0"/>
          <w:lang w:eastAsia="en-US"/>
        </w:rPr>
        <w:t xml:space="preserve">będących uczniami branżowych </w:t>
      </w:r>
      <w:r>
        <w:rPr>
          <w:rFonts w:ascii="Cambria" w:eastAsia="Calibri" w:hAnsi="Cambria"/>
          <w:b/>
          <w:bCs/>
          <w:color w:val="0070C0"/>
          <w:lang w:eastAsia="en-US"/>
        </w:rPr>
        <w:t xml:space="preserve">szkół </w:t>
      </w:r>
      <w:r w:rsidRPr="009255CE">
        <w:rPr>
          <w:rFonts w:ascii="Cambria" w:eastAsia="Calibri" w:hAnsi="Cambria"/>
          <w:b/>
          <w:bCs/>
          <w:color w:val="0070C0"/>
          <w:lang w:eastAsia="en-US"/>
        </w:rPr>
        <w:t>I stopnia</w:t>
      </w:r>
    </w:p>
    <w:p w:rsidR="00D34C03" w:rsidRPr="009255CE" w:rsidRDefault="00D34C03" w:rsidP="00D34C03">
      <w:pPr>
        <w:tabs>
          <w:tab w:val="left" w:pos="3301"/>
        </w:tabs>
        <w:autoSpaceDE/>
        <w:autoSpaceDN/>
        <w:rPr>
          <w:rFonts w:ascii="Cambria" w:eastAsia="Calibri" w:hAnsi="Cambria"/>
          <w:b/>
          <w:lang w:eastAsia="en-US"/>
        </w:rPr>
      </w:pPr>
    </w:p>
    <w:p w:rsidR="00D34C03" w:rsidRPr="009255CE" w:rsidRDefault="00D34C03" w:rsidP="00D34C03">
      <w:pPr>
        <w:autoSpaceDE/>
        <w:autoSpaceDN/>
        <w:jc w:val="both"/>
        <w:rPr>
          <w:rFonts w:ascii="Cambria" w:eastAsia="Calibri" w:hAnsi="Cambria"/>
          <w:b/>
          <w:bCs/>
          <w:lang w:eastAsia="en-US"/>
        </w:rPr>
      </w:pPr>
      <w:r w:rsidRPr="009255CE">
        <w:rPr>
          <w:rFonts w:ascii="Cambria" w:eastAsia="Calibri" w:hAnsi="Cambria"/>
          <w:b/>
          <w:bCs/>
          <w:lang w:eastAsia="en-US"/>
        </w:rPr>
        <w:t>TERMINY ZŁOŻENIA wniosku</w:t>
      </w:r>
      <w:r>
        <w:rPr>
          <w:rFonts w:ascii="Cambria" w:eastAsia="Calibri" w:hAnsi="Cambria"/>
          <w:b/>
          <w:bCs/>
          <w:lang w:eastAsia="en-US"/>
        </w:rPr>
        <w:t xml:space="preserve"> o dopuszczenie</w:t>
      </w:r>
      <w:r w:rsidRPr="009255CE">
        <w:rPr>
          <w:rFonts w:ascii="Cambria" w:eastAsia="Calibri" w:hAnsi="Cambria"/>
          <w:b/>
          <w:bCs/>
          <w:lang w:eastAsia="en-US"/>
        </w:rPr>
        <w:t xml:space="preserve"> do egzaminu czeladniczego:</w:t>
      </w:r>
    </w:p>
    <w:p w:rsidR="00D34C03" w:rsidRPr="009255CE" w:rsidRDefault="00D34C03" w:rsidP="00D34C03">
      <w:pPr>
        <w:autoSpaceDE/>
        <w:autoSpaceDN/>
        <w:jc w:val="both"/>
        <w:rPr>
          <w:rFonts w:ascii="Cambria" w:eastAsia="Calibri" w:hAnsi="Cambria"/>
          <w:bCs/>
          <w:i/>
          <w:sz w:val="22"/>
          <w:szCs w:val="22"/>
          <w:lang w:eastAsia="en-US"/>
        </w:rPr>
      </w:pPr>
    </w:p>
    <w:p w:rsidR="00D34C03" w:rsidRPr="00D2782B" w:rsidRDefault="00D34C03" w:rsidP="00D34C03">
      <w:pPr>
        <w:autoSpaceDE/>
        <w:autoSpaceDN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9255CE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Na podstawie Rozporządzenia Ministra Edukacji Narodowej </w:t>
      </w:r>
      <w:r w:rsidRPr="009255CE">
        <w:rPr>
          <w:rFonts w:ascii="Cambria" w:eastAsia="Calibri" w:hAnsi="Cambria"/>
          <w:i/>
          <w:sz w:val="22"/>
          <w:szCs w:val="22"/>
          <w:lang w:eastAsia="en-US"/>
        </w:rPr>
        <w:t xml:space="preserve">z dnia 10 stycznia 2017 r. </w:t>
      </w:r>
      <w:r w:rsidRPr="009255CE">
        <w:rPr>
          <w:rFonts w:ascii="Cambria" w:eastAsia="Calibri" w:hAnsi="Cambria"/>
          <w:bCs/>
          <w:i/>
          <w:sz w:val="22"/>
          <w:szCs w:val="22"/>
          <w:lang w:eastAsia="en-US"/>
        </w:rPr>
        <w:t>w sprawie egzaminu czeladniczego, egzaminu mistrzowskiego oraz egzaminu sprawdzającego, przeprowadzanych przez komisje egzaminacyjne izb rzemieślniczych</w:t>
      </w:r>
      <w:r>
        <w:rPr>
          <w:rFonts w:ascii="Cambria" w:eastAsia="Calibri" w:hAnsi="Cambria"/>
          <w:i/>
          <w:sz w:val="22"/>
          <w:szCs w:val="22"/>
          <w:lang w:eastAsia="en-US"/>
        </w:rPr>
        <w:t xml:space="preserve"> </w:t>
      </w:r>
      <w:r w:rsidRPr="009255CE">
        <w:rPr>
          <w:rFonts w:ascii="Cambria" w:eastAsia="Calibri" w:hAnsi="Cambria"/>
          <w:i/>
          <w:sz w:val="22"/>
          <w:szCs w:val="22"/>
          <w:lang w:eastAsia="en-US"/>
        </w:rPr>
        <w:t xml:space="preserve">[Dz. U z 2017, poz. 89 </w:t>
      </w:r>
      <w:r w:rsidR="00ED5976">
        <w:rPr>
          <w:rFonts w:ascii="Cambria" w:eastAsia="Calibri" w:hAnsi="Cambria"/>
          <w:i/>
          <w:sz w:val="22"/>
          <w:szCs w:val="22"/>
          <w:lang w:eastAsia="en-US"/>
        </w:rPr>
        <w:t xml:space="preserve"> </w:t>
      </w:r>
      <w:r w:rsidRPr="009255CE">
        <w:rPr>
          <w:rFonts w:ascii="Cambria" w:eastAsia="Calibri" w:hAnsi="Cambria"/>
          <w:i/>
          <w:sz w:val="22"/>
          <w:szCs w:val="22"/>
          <w:lang w:eastAsia="en-US"/>
        </w:rPr>
        <w:t xml:space="preserve">z póżn.zm.]-  </w:t>
      </w:r>
      <w:r w:rsidRPr="009255CE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§ 8 ust. 4 i ust.  4a </w:t>
      </w:r>
      <w:r>
        <w:rPr>
          <w:rFonts w:ascii="Cambria" w:eastAsia="Calibri" w:hAnsi="Cambria"/>
          <w:i/>
          <w:sz w:val="22"/>
          <w:szCs w:val="22"/>
          <w:lang w:eastAsia="en-US"/>
        </w:rPr>
        <w:t xml:space="preserve"> :</w:t>
      </w:r>
    </w:p>
    <w:p w:rsidR="00D34C03" w:rsidRPr="009255CE" w:rsidRDefault="00D34C03" w:rsidP="00D34C03">
      <w:pPr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ascii="Cambria" w:eastAsia="Calibri" w:hAnsi="Cambria"/>
          <w:b/>
          <w:lang w:eastAsia="en-US"/>
        </w:rPr>
      </w:pPr>
      <w:r w:rsidRPr="009255CE">
        <w:rPr>
          <w:rFonts w:ascii="Cambria" w:eastAsia="Calibri" w:hAnsi="Cambria"/>
          <w:lang w:eastAsia="en-US"/>
        </w:rPr>
        <w:t xml:space="preserve">Młodociany pracownik, który ukończył naukę zawodu u rzemieślnika  oraz dokształcanie teoretyczne w szkole lub w formach pozaszkolnych - składa wniosek </w:t>
      </w:r>
      <w:r w:rsidR="00ED5976">
        <w:rPr>
          <w:rFonts w:ascii="Cambria" w:eastAsia="Calibri" w:hAnsi="Cambria"/>
          <w:lang w:eastAsia="en-US"/>
        </w:rPr>
        <w:t xml:space="preserve"> </w:t>
      </w:r>
      <w:r w:rsidR="00B81D67">
        <w:rPr>
          <w:rFonts w:ascii="Cambria" w:eastAsia="Calibri" w:hAnsi="Cambria"/>
          <w:lang w:eastAsia="en-US"/>
        </w:rPr>
        <w:t xml:space="preserve">                </w:t>
      </w:r>
      <w:r w:rsidRPr="009255CE">
        <w:rPr>
          <w:rFonts w:ascii="Cambria" w:eastAsia="Calibri" w:hAnsi="Cambria"/>
          <w:lang w:eastAsia="en-US"/>
        </w:rPr>
        <w:t xml:space="preserve">o dopuszczenie do egzaminu czeladniczego </w:t>
      </w:r>
      <w:r w:rsidRPr="009255CE">
        <w:rPr>
          <w:rFonts w:ascii="Cambria" w:eastAsia="Calibri" w:hAnsi="Cambria"/>
          <w:b/>
          <w:lang w:eastAsia="en-US"/>
        </w:rPr>
        <w:t>nie później niż trzy miesiące przed terminem zakończenia nauki zawodu u rzemieślnika.</w:t>
      </w:r>
    </w:p>
    <w:p w:rsidR="00D34C03" w:rsidRPr="009255CE" w:rsidRDefault="00D34C03" w:rsidP="00D34C03">
      <w:pPr>
        <w:autoSpaceDE/>
        <w:autoSpaceDN/>
        <w:jc w:val="both"/>
        <w:rPr>
          <w:rFonts w:ascii="Cambria" w:eastAsia="Calibri" w:hAnsi="Cambria"/>
          <w:lang w:eastAsia="en-US"/>
        </w:rPr>
      </w:pPr>
    </w:p>
    <w:p w:rsidR="00D34C03" w:rsidRPr="009255CE" w:rsidRDefault="00D34C03" w:rsidP="00D34C03">
      <w:pPr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ascii="Cambria" w:eastAsia="Calibri" w:hAnsi="Cambria"/>
          <w:lang w:eastAsia="en-US"/>
        </w:rPr>
      </w:pPr>
      <w:r w:rsidRPr="009255CE">
        <w:rPr>
          <w:rFonts w:ascii="Cambria" w:eastAsia="Calibri" w:hAnsi="Cambria"/>
          <w:b/>
          <w:color w:val="0070C0"/>
          <w:lang w:eastAsia="en-US"/>
        </w:rPr>
        <w:t>Młodociany pracownik</w:t>
      </w:r>
      <w:r w:rsidRPr="009255CE">
        <w:rPr>
          <w:rFonts w:ascii="Cambria" w:eastAsia="Calibri" w:hAnsi="Cambria"/>
          <w:lang w:eastAsia="en-US"/>
        </w:rPr>
        <w:t xml:space="preserve">, który jest zatrudniony w celu nauki zawodu </w:t>
      </w:r>
      <w:r w:rsidR="00ED5976">
        <w:rPr>
          <w:rFonts w:ascii="Cambria" w:eastAsia="Calibri" w:hAnsi="Cambria"/>
          <w:lang w:eastAsia="en-US"/>
        </w:rPr>
        <w:t xml:space="preserve"> </w:t>
      </w:r>
      <w:r w:rsidRPr="009255CE">
        <w:rPr>
          <w:rFonts w:ascii="Cambria" w:eastAsia="Calibri" w:hAnsi="Cambria"/>
          <w:lang w:eastAsia="en-US"/>
        </w:rPr>
        <w:t xml:space="preserve">u  rzemieślnika i jest </w:t>
      </w:r>
      <w:r w:rsidRPr="009255CE">
        <w:rPr>
          <w:rFonts w:ascii="Cambria" w:eastAsia="Calibri" w:hAnsi="Cambria"/>
          <w:b/>
          <w:color w:val="0070C0"/>
          <w:lang w:eastAsia="en-US"/>
        </w:rPr>
        <w:t>uczniem klasy III branżowej szkoły I</w:t>
      </w:r>
      <w:r w:rsidRPr="009255CE">
        <w:rPr>
          <w:rFonts w:ascii="Cambria" w:eastAsia="Calibri" w:hAnsi="Cambria"/>
          <w:lang w:eastAsia="en-US"/>
        </w:rPr>
        <w:t xml:space="preserve"> </w:t>
      </w:r>
      <w:r>
        <w:rPr>
          <w:rFonts w:ascii="Cambria" w:eastAsia="Calibri" w:hAnsi="Cambria"/>
          <w:lang w:eastAsia="en-US"/>
        </w:rPr>
        <w:t xml:space="preserve">stopnia </w:t>
      </w:r>
      <w:r w:rsidRPr="009255CE">
        <w:rPr>
          <w:rFonts w:ascii="Cambria" w:eastAsia="Calibri" w:hAnsi="Cambria"/>
          <w:lang w:eastAsia="en-US"/>
        </w:rPr>
        <w:t xml:space="preserve">- składa wniosek o dopuszczenie do egzaminu czeladniczego </w:t>
      </w:r>
      <w:r w:rsidRPr="009255CE">
        <w:rPr>
          <w:rFonts w:ascii="Cambria" w:eastAsia="Calibri" w:hAnsi="Cambria"/>
          <w:b/>
          <w:lang w:eastAsia="en-US"/>
        </w:rPr>
        <w:t>nie później niż trzy miesiące przed terminem zakończenia zajęć dydaktyczno-wychowawczych w branżowej szkole I stopnia,</w:t>
      </w:r>
      <w:r w:rsidRPr="009255CE">
        <w:rPr>
          <w:rFonts w:ascii="Cambria" w:eastAsia="Calibri" w:hAnsi="Cambria"/>
          <w:lang w:eastAsia="en-US"/>
        </w:rPr>
        <w:t xml:space="preserve"> określonym w przepisach w sprawie organizacji roku szkolnego.</w:t>
      </w:r>
    </w:p>
    <w:p w:rsidR="00D34C03" w:rsidRPr="009255CE" w:rsidRDefault="00D34C03" w:rsidP="00D34C03">
      <w:pPr>
        <w:autoSpaceDE/>
        <w:autoSpaceDN/>
        <w:jc w:val="both"/>
        <w:rPr>
          <w:rFonts w:ascii="Cambria" w:eastAsia="Calibri" w:hAnsi="Cambria"/>
          <w:b/>
          <w:bCs/>
          <w:color w:val="0070C0"/>
          <w:lang w:eastAsia="en-US"/>
        </w:rPr>
      </w:pPr>
    </w:p>
    <w:p w:rsidR="00D34C03" w:rsidRPr="009255CE" w:rsidRDefault="00D34C03" w:rsidP="00D34C03">
      <w:pPr>
        <w:tabs>
          <w:tab w:val="center" w:pos="4702"/>
        </w:tabs>
        <w:autoSpaceDE/>
        <w:autoSpaceDN/>
        <w:rPr>
          <w:rFonts w:ascii="Cambria" w:eastAsia="Calibri" w:hAnsi="Cambria"/>
          <w:b/>
          <w:bCs/>
          <w:color w:val="0070C0"/>
          <w:lang w:eastAsia="en-US"/>
        </w:rPr>
      </w:pPr>
      <w:r>
        <w:rPr>
          <w:rFonts w:ascii="Cambria" w:eastAsia="Calibri" w:hAnsi="Cambria"/>
          <w:b/>
          <w:bCs/>
          <w:color w:val="0070C0"/>
          <w:lang w:eastAsia="en-US"/>
        </w:rPr>
        <w:tab/>
      </w:r>
      <w:r w:rsidRPr="009255CE">
        <w:rPr>
          <w:rFonts w:ascii="Cambria" w:eastAsia="Calibri" w:hAnsi="Cambria"/>
          <w:b/>
          <w:bCs/>
          <w:color w:val="0070C0"/>
          <w:lang w:eastAsia="en-US"/>
        </w:rPr>
        <w:t>PROPONOWANE DZIAŁANIA: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D34C03" w:rsidRPr="009255CE" w:rsidTr="007A1D14">
        <w:trPr>
          <w:trHeight w:val="172"/>
        </w:trPr>
        <w:tc>
          <w:tcPr>
            <w:tcW w:w="2552" w:type="dxa"/>
            <w:shd w:val="clear" w:color="auto" w:fill="DAEEF3"/>
          </w:tcPr>
          <w:p w:rsidR="00D34C03" w:rsidRPr="009255CE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:rsidR="006A7E60" w:rsidRDefault="006A7E60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:rsidR="006A7E60" w:rsidRDefault="006A7E60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:rsidR="00D34C03" w:rsidRPr="009255CE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15-20 czerwca 2022 r.</w:t>
            </w: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shd w:val="clear" w:color="auto" w:fill="DAEEF3"/>
          </w:tcPr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</w:pP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W tym terminie </w:t>
            </w:r>
            <w:r w:rsidRPr="009255CE">
              <w:rPr>
                <w:rFonts w:ascii="Cambria" w:eastAsia="Calibri" w:hAnsi="Cambria"/>
                <w:bCs/>
                <w:i/>
                <w:sz w:val="22"/>
                <w:szCs w:val="22"/>
                <w:lang w:eastAsia="en-US"/>
              </w:rPr>
              <w:t>(utarta praktyka)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odbywają się posiedzenia rad pedagogicznych tzw. klasyfikacyjnych i do tego czasu uczniowie-młodociani pracownicy </w:t>
            </w:r>
            <w:r w:rsidRPr="009255CE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muszą wykazać, że przystąpili do egzaminu czeladniczego ( I lub II etap)</w:t>
            </w: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bCs/>
                <w:i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bCs/>
                <w:i/>
                <w:sz w:val="22"/>
                <w:szCs w:val="22"/>
                <w:lang w:eastAsia="en-US"/>
              </w:rPr>
              <w:t xml:space="preserve">(rady klasyfikacyjne muszą odbyć się najpóźniej do końca roku szkolnego tj. do 31 sierpnia) </w:t>
            </w:r>
          </w:p>
        </w:tc>
      </w:tr>
      <w:tr w:rsidR="00D34C03" w:rsidRPr="009255CE" w:rsidTr="007A1D14">
        <w:trPr>
          <w:trHeight w:val="172"/>
        </w:trPr>
        <w:tc>
          <w:tcPr>
            <w:tcW w:w="2552" w:type="dxa"/>
            <w:shd w:val="clear" w:color="auto" w:fill="DAEEF3"/>
          </w:tcPr>
          <w:p w:rsidR="00D34C03" w:rsidRPr="009255CE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:rsidR="006A7E60" w:rsidRDefault="006A7E60" w:rsidP="006A7E60">
            <w:pPr>
              <w:tabs>
                <w:tab w:val="left" w:pos="638"/>
                <w:tab w:val="center" w:pos="1206"/>
              </w:tabs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w okresie</w:t>
            </w:r>
          </w:p>
          <w:p w:rsidR="00D34C03" w:rsidRPr="009255CE" w:rsidRDefault="006A7E60" w:rsidP="006A7E60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do 28 lutego 2022 r.</w:t>
            </w:r>
          </w:p>
        </w:tc>
        <w:tc>
          <w:tcPr>
            <w:tcW w:w="6662" w:type="dxa"/>
            <w:shd w:val="clear" w:color="auto" w:fill="DAEEF3"/>
          </w:tcPr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Termin, w którym m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łodociani pracownicy zatrudnieni </w:t>
            </w:r>
            <w:r w:rsidR="006A7E60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                                    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u rzemieślników i będący uczniami klas III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,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branżowych szkół I stopnia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,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muszą  złożyć we właściwej izbie rzemieślniczej wnioski </w:t>
            </w:r>
            <w:r w:rsidR="006A7E60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                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o dopuszczenie do egzaminu czeladniczego</w:t>
            </w:r>
            <w:r w:rsidR="006A7E60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wraz załącznikami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, aby przystąpić do egzaminu przed 15 czerwca </w:t>
            </w:r>
          </w:p>
        </w:tc>
      </w:tr>
      <w:tr w:rsidR="00D34C03" w:rsidRPr="009255CE" w:rsidTr="007A1D14">
        <w:trPr>
          <w:trHeight w:val="172"/>
        </w:trPr>
        <w:tc>
          <w:tcPr>
            <w:tcW w:w="2552" w:type="dxa"/>
          </w:tcPr>
          <w:p w:rsidR="00D34C03" w:rsidRPr="009255CE" w:rsidRDefault="00D34C03" w:rsidP="007A1D14">
            <w:pPr>
              <w:tabs>
                <w:tab w:val="left" w:pos="638"/>
                <w:tab w:val="center" w:pos="1206"/>
              </w:tabs>
              <w:autoSpaceDE/>
              <w:autoSpaceDN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ab/>
              <w:t xml:space="preserve">w okresie </w:t>
            </w:r>
          </w:p>
          <w:p w:rsidR="00D34C03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od 15 stycznia 2022 r. do 1 marca 2022 r.</w:t>
            </w:r>
          </w:p>
          <w:p w:rsidR="00D34C03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:rsidR="00D34C03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:rsidR="00D34C03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:rsidR="00D34C03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:rsidR="00D34C03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:rsidR="00D34C03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:rsidR="00D34C03" w:rsidRPr="009255CE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</w:tcPr>
          <w:p w:rsidR="00D34C03" w:rsidRDefault="00D34C03" w:rsidP="007A1D14">
            <w:pPr>
              <w:autoSpaceDE/>
              <w:autoSpaceDN/>
              <w:jc w:val="both"/>
              <w:rPr>
                <w:rFonts w:ascii="Cambria" w:eastAsia="Calibri" w:hAnsi="Cambria" w:cs="Cambria"/>
                <w:i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Cechy w ramach sprawowanego 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(z upoważnienia izb rzemieślniczych) nadzoru nad przebiegiem przygotowania zawodowego młodocianych pracowników udzielą pomocy młodocianym pracownikom w zakresie sporządzenia wniosku o dopuszczenie do egzaminu czeladniczego </w:t>
            </w:r>
            <w:r w:rsidRPr="009255CE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[według nowego wzoru zawierającego podpis dyrektora szkoły oraz pieczątkę z adresem szkoły gdzie dokształca się młodociany].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</w:t>
            </w:r>
            <w:r w:rsidRPr="009255CE">
              <w:rPr>
                <w:rFonts w:ascii="Cambria" w:eastAsia="Calibri" w:hAnsi="Cambria" w:cs="Cambria"/>
                <w:i/>
                <w:sz w:val="22"/>
                <w:szCs w:val="22"/>
                <w:lang w:eastAsia="en-US"/>
              </w:rPr>
              <w:t xml:space="preserve"> </w:t>
            </w: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Należy wziąć pod uwagę, że ten termin przypada na okres ferii zimowych (corocznie ustalane).</w:t>
            </w: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 w:cs="Cambria"/>
                <w:b/>
                <w:i/>
                <w:sz w:val="22"/>
                <w:szCs w:val="22"/>
                <w:lang w:eastAsia="en-US"/>
              </w:rPr>
            </w:pP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 w:cs="Cambria"/>
                <w:b/>
                <w:i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 w:cs="Cambria"/>
                <w:b/>
                <w:i/>
                <w:sz w:val="22"/>
                <w:szCs w:val="22"/>
                <w:lang w:eastAsia="en-US"/>
              </w:rPr>
              <w:lastRenderedPageBreak/>
              <w:t xml:space="preserve">W roku szkolnym 2021/2022 </w:t>
            </w:r>
            <w:proofErr w:type="spellStart"/>
            <w:r w:rsidRPr="009255CE">
              <w:rPr>
                <w:rFonts w:ascii="Cambria" w:eastAsia="Calibri" w:hAnsi="Cambria" w:cs="Cambria"/>
                <w:b/>
                <w:i/>
                <w:sz w:val="22"/>
                <w:szCs w:val="22"/>
                <w:lang w:eastAsia="en-US"/>
              </w:rPr>
              <w:t>MEiN</w:t>
            </w:r>
            <w:proofErr w:type="spellEnd"/>
            <w:r w:rsidRPr="009255CE">
              <w:rPr>
                <w:rFonts w:ascii="Cambria" w:eastAsia="Calibri" w:hAnsi="Cambria" w:cs="Cambria"/>
                <w:b/>
                <w:i/>
                <w:sz w:val="22"/>
                <w:szCs w:val="22"/>
                <w:lang w:eastAsia="en-US"/>
              </w:rPr>
              <w:t xml:space="preserve"> przywrócił terminy ferii zimowych z podziałem na województwa:</w:t>
            </w:r>
          </w:p>
          <w:p w:rsidR="00D34C03" w:rsidRPr="00ED5976" w:rsidRDefault="00D34C03" w:rsidP="007A1D14">
            <w:pPr>
              <w:numPr>
                <w:ilvl w:val="0"/>
                <w:numId w:val="2"/>
              </w:numPr>
              <w:autoSpaceDE/>
              <w:autoSpaceDN/>
              <w:ind w:left="357" w:hanging="357"/>
              <w:contextualSpacing/>
              <w:jc w:val="both"/>
              <w:rPr>
                <w:rFonts w:ascii="Cambria" w:eastAsia="Calibri" w:hAnsi="Cambria" w:cs="Cambria"/>
                <w:i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 w:cs="Cambria"/>
                <w:i/>
                <w:sz w:val="22"/>
                <w:szCs w:val="22"/>
                <w:lang w:eastAsia="en-US"/>
              </w:rPr>
              <w:t>dolnośląskie, mazowieckie</w:t>
            </w:r>
            <w:r w:rsidR="00ED5976">
              <w:rPr>
                <w:rFonts w:ascii="Cambria" w:eastAsia="Calibri" w:hAnsi="Cambria" w:cs="Cambria"/>
                <w:i/>
                <w:sz w:val="22"/>
                <w:szCs w:val="22"/>
                <w:lang w:eastAsia="en-US"/>
              </w:rPr>
              <w:t xml:space="preserve">, opolskie, zachodniopomorskie –                 </w:t>
            </w:r>
            <w:r w:rsidRPr="009255CE">
              <w:rPr>
                <w:rFonts w:ascii="Cambria" w:eastAsia="Calibri" w:hAnsi="Cambria" w:cs="Cambria"/>
                <w:i/>
                <w:sz w:val="22"/>
                <w:szCs w:val="22"/>
                <w:lang w:eastAsia="en-US"/>
              </w:rPr>
              <w:t>od</w:t>
            </w:r>
            <w:r w:rsidR="00ED5976">
              <w:rPr>
                <w:rFonts w:ascii="Cambria" w:eastAsia="Calibri" w:hAnsi="Cambria" w:cs="Cambria"/>
                <w:i/>
                <w:sz w:val="22"/>
                <w:szCs w:val="22"/>
                <w:lang w:eastAsia="en-US"/>
              </w:rPr>
              <w:t xml:space="preserve"> </w:t>
            </w:r>
            <w:r w:rsidRPr="009255CE">
              <w:rPr>
                <w:rFonts w:ascii="Cambria" w:eastAsia="Calibri" w:hAnsi="Cambria" w:cs="Cambria"/>
                <w:i/>
                <w:sz w:val="22"/>
                <w:szCs w:val="22"/>
                <w:lang w:eastAsia="en-US"/>
              </w:rPr>
              <w:t xml:space="preserve"> 31 stycznia do 13 lutego 2022 roku,</w:t>
            </w:r>
          </w:p>
        </w:tc>
      </w:tr>
      <w:tr w:rsidR="00D34C03" w:rsidRPr="009255CE" w:rsidTr="007A1D14">
        <w:trPr>
          <w:trHeight w:val="172"/>
        </w:trPr>
        <w:tc>
          <w:tcPr>
            <w:tcW w:w="2552" w:type="dxa"/>
            <w:shd w:val="clear" w:color="auto" w:fill="FDE9D9"/>
          </w:tcPr>
          <w:p w:rsidR="006A7E60" w:rsidRDefault="006A7E60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:rsidR="00D34C03" w:rsidRPr="003D0D99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3D0D99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w  okresie:</w:t>
            </w:r>
          </w:p>
          <w:p w:rsidR="00D34C03" w:rsidRPr="003D0D99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3D0D99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od 10 marca </w:t>
            </w:r>
          </w:p>
          <w:p w:rsidR="00D34C03" w:rsidRPr="009255CE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lang w:eastAsia="en-US"/>
              </w:rPr>
            </w:pPr>
            <w:r w:rsidRPr="003D0D99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do 10 czerwca 2022 r.</w:t>
            </w:r>
          </w:p>
        </w:tc>
        <w:tc>
          <w:tcPr>
            <w:tcW w:w="6662" w:type="dxa"/>
            <w:shd w:val="clear" w:color="auto" w:fill="FDE9D9"/>
          </w:tcPr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Izby rzemieślnicze przygotowują </w:t>
            </w:r>
            <w:r w:rsidRPr="003D0D99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harmonogram egzaminów czeladniczych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, uwzględniając w pierwszej kolejności młodocianych pracowników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, zatrudnionych u pracodawców -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rzemieślników, którzy są uczniami branżow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ych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szkół 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I stopnia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.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T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erminy etapu praktycznego i terminu etapu teoretycznego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powinny być planowane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w taki sposób, aby </w:t>
            </w:r>
            <w:r w:rsidRPr="009255CE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przystąpienie do egzaminu czeladniczego nastąpiło nie później niż do 10 czerwca 2022 r.</w:t>
            </w: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</w:pPr>
          </w:p>
        </w:tc>
      </w:tr>
      <w:tr w:rsidR="00D34C03" w:rsidRPr="009255CE" w:rsidTr="007A1D14">
        <w:trPr>
          <w:trHeight w:val="841"/>
        </w:trPr>
        <w:tc>
          <w:tcPr>
            <w:tcW w:w="2552" w:type="dxa"/>
          </w:tcPr>
          <w:p w:rsidR="00D34C03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color w:val="0070C0"/>
                <w:sz w:val="22"/>
                <w:szCs w:val="22"/>
                <w:lang w:eastAsia="en-US"/>
              </w:rPr>
            </w:pPr>
          </w:p>
          <w:p w:rsidR="00ED5976" w:rsidRDefault="00ED5976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color w:val="0070C0"/>
                <w:sz w:val="22"/>
                <w:szCs w:val="22"/>
                <w:lang w:eastAsia="en-US"/>
              </w:rPr>
            </w:pPr>
          </w:p>
          <w:p w:rsidR="00ED5976" w:rsidRDefault="00ED5976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color w:val="0070C0"/>
                <w:sz w:val="22"/>
                <w:szCs w:val="22"/>
                <w:lang w:eastAsia="en-US"/>
              </w:rPr>
            </w:pPr>
          </w:p>
          <w:p w:rsidR="00ED5976" w:rsidRDefault="00ED5976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color w:val="0070C0"/>
                <w:sz w:val="22"/>
                <w:szCs w:val="22"/>
                <w:lang w:eastAsia="en-US"/>
              </w:rPr>
            </w:pPr>
          </w:p>
          <w:p w:rsidR="00ED5976" w:rsidRDefault="00ED5976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color w:val="0070C0"/>
                <w:sz w:val="22"/>
                <w:szCs w:val="22"/>
                <w:lang w:eastAsia="en-US"/>
              </w:rPr>
            </w:pPr>
          </w:p>
          <w:p w:rsidR="00D34C03" w:rsidRPr="009255CE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color w:val="0070C0"/>
                <w:sz w:val="22"/>
                <w:szCs w:val="22"/>
                <w:lang w:eastAsia="en-US"/>
              </w:rPr>
              <w:t xml:space="preserve">Do </w:t>
            </w:r>
            <w:r w:rsidRPr="009255CE">
              <w:rPr>
                <w:rFonts w:ascii="Cambria" w:eastAsia="Calibri" w:hAnsi="Cambria"/>
                <w:b/>
                <w:color w:val="0070C0"/>
                <w:sz w:val="22"/>
                <w:szCs w:val="22"/>
                <w:lang w:eastAsia="en-US"/>
              </w:rPr>
              <w:t>14 czerwca</w:t>
            </w:r>
            <w:r>
              <w:rPr>
                <w:rFonts w:ascii="Cambria" w:eastAsia="Calibri" w:hAnsi="Cambria"/>
                <w:b/>
                <w:color w:val="0070C0"/>
                <w:sz w:val="22"/>
                <w:szCs w:val="22"/>
                <w:lang w:eastAsia="en-US"/>
              </w:rPr>
              <w:t xml:space="preserve"> 2022 r.</w:t>
            </w:r>
          </w:p>
        </w:tc>
        <w:tc>
          <w:tcPr>
            <w:tcW w:w="6662" w:type="dxa"/>
          </w:tcPr>
          <w:p w:rsidR="00D34C03" w:rsidRPr="003D0D99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3D0D99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Termin dostarczenia do szkół wystawionych zaświadczeń </w:t>
            </w:r>
            <w:r w:rsidR="00B81D67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                            </w:t>
            </w:r>
            <w:r w:rsidRPr="003D0D99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 przystąpieniu do egzaminu czeladniczego</w:t>
            </w: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Izba rzemieślnicza na podstawie dokumentacji sporządzonej przez komisje egzaminacyjne wystawia pracownikom młodocianym -  uczniom klasy III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branżowych 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szk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ół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I stopnia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,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</w:t>
            </w:r>
            <w:r w:rsidRPr="00A72479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z</w:t>
            </w:r>
            <w:r w:rsidRPr="003D0D99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aświadczenia </w:t>
            </w:r>
            <w:r w:rsidR="00B81D67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                                  </w:t>
            </w:r>
            <w:bookmarkStart w:id="0" w:name="_GoBack"/>
            <w:bookmarkEnd w:id="0"/>
            <w:r w:rsidRPr="003D0D99">
              <w:rPr>
                <w:rFonts w:ascii="Cambria" w:eastAsia="Calibri" w:hAnsi="Cambria"/>
                <w:sz w:val="22"/>
                <w:szCs w:val="22"/>
                <w:lang w:eastAsia="en-US"/>
              </w:rPr>
              <w:t>o przystąpieniu do egzaminu czeladniczego</w:t>
            </w:r>
            <w:r w:rsidRPr="009255C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</w:t>
            </w:r>
            <w:r w:rsidRPr="009255CE">
              <w:rPr>
                <w:rFonts w:ascii="Cambria" w:eastAsia="Calibri" w:hAnsi="Cambria"/>
                <w:sz w:val="22"/>
                <w:szCs w:val="22"/>
                <w:lang w:eastAsia="en-US"/>
              </w:rPr>
              <w:t>(wzór ustalony przez ZRP). Zaświadczenie należy dostarczyć do szkół nie później niż 14 czerwca 2022 r.</w:t>
            </w: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sz w:val="22"/>
                <w:szCs w:val="22"/>
                <w:lang w:eastAsia="en-US"/>
              </w:rPr>
              <w:t>W dokumentacji przebiegu egzaminu czeladniczego izba  odnotowuje fakt wystawienia zaświadczenia oraz pokwitowanie odebrania bądź nadania przesyłki.</w:t>
            </w: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  <w:t xml:space="preserve">Załącznik nr </w:t>
            </w:r>
            <w:r w:rsidR="00C16BB1"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  <w:t>2</w:t>
            </w:r>
            <w:r w:rsidRPr="009255CE"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  <w:t xml:space="preserve"> </w:t>
            </w: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  <w:t xml:space="preserve">Wzór zaświadczenia </w:t>
            </w:r>
          </w:p>
        </w:tc>
      </w:tr>
      <w:tr w:rsidR="00D34C03" w:rsidRPr="009255CE" w:rsidTr="007A1D14">
        <w:trPr>
          <w:trHeight w:val="172"/>
        </w:trPr>
        <w:tc>
          <w:tcPr>
            <w:tcW w:w="2552" w:type="dxa"/>
          </w:tcPr>
          <w:p w:rsidR="00D34C03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D34C03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ED5976" w:rsidRDefault="00ED5976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ED5976" w:rsidRDefault="00ED5976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ED5976" w:rsidRDefault="00ED5976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ED5976" w:rsidRDefault="00ED5976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D34C03" w:rsidRPr="009255CE" w:rsidRDefault="00D34C03" w:rsidP="007A1D14">
            <w:pPr>
              <w:autoSpaceDE/>
              <w:autoSpaceDN/>
              <w:jc w:val="center"/>
              <w:rPr>
                <w:rFonts w:ascii="Cambria" w:eastAsia="Calibri" w:hAnsi="Cambria"/>
                <w:b/>
                <w:bCs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lang w:eastAsia="en-US"/>
              </w:rPr>
              <w:t>31 sierpnia 2022 r.</w:t>
            </w:r>
          </w:p>
        </w:tc>
        <w:tc>
          <w:tcPr>
            <w:tcW w:w="6662" w:type="dxa"/>
          </w:tcPr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 w:cs="Arial"/>
                <w:b/>
                <w:sz w:val="22"/>
                <w:szCs w:val="22"/>
                <w:lang w:eastAsia="en-US"/>
              </w:rPr>
              <w:t>Nauka zawodu trwa</w:t>
            </w:r>
            <w:r w:rsidRPr="009255CE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nie dłużej niż </w:t>
            </w:r>
            <w:r w:rsidRPr="009255CE">
              <w:rPr>
                <w:rFonts w:ascii="Cambria" w:eastAsia="Calibri" w:hAnsi="Cambria" w:cs="Arial"/>
                <w:b/>
                <w:sz w:val="22"/>
                <w:szCs w:val="22"/>
                <w:lang w:eastAsia="en-US"/>
              </w:rPr>
              <w:t>36 miesięcy,</w:t>
            </w:r>
            <w:r w:rsidRPr="009255CE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chyba że </w:t>
            </w:r>
            <w:r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                            </w:t>
            </w:r>
            <w:r w:rsidRPr="009255CE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z uzasadnionych przyczyn została skrócona lub przedłużona.</w:t>
            </w: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W przypadku młodocianych dokształcających się w branżowych</w:t>
            </w:r>
            <w:r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szkołach</w:t>
            </w:r>
            <w:r w:rsidRPr="009255CE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I stopnia w umowach o pracę w celu przygotowania zawodowego okres nauki zawodu ustalany jest od </w:t>
            </w:r>
            <w:r w:rsidRPr="009255CE">
              <w:rPr>
                <w:rFonts w:ascii="Cambria" w:eastAsia="Calibri" w:hAnsi="Cambria" w:cs="Arial"/>
                <w:b/>
                <w:sz w:val="22"/>
                <w:szCs w:val="22"/>
                <w:lang w:eastAsia="en-US"/>
              </w:rPr>
              <w:t>1 września pierwszego roku nauki do 31 sierpnia</w:t>
            </w:r>
            <w:r w:rsidRPr="009255CE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w trzecim roku nauki zawodu.</w:t>
            </w:r>
          </w:p>
          <w:p w:rsidR="00D34C03" w:rsidRPr="009255CE" w:rsidRDefault="00D34C03" w:rsidP="007A1D14">
            <w:pPr>
              <w:autoSpaceDE/>
              <w:autoSpaceDN/>
              <w:jc w:val="both"/>
              <w:rPr>
                <w:rFonts w:ascii="Cambria" w:eastAsia="Calibri" w:hAnsi="Cambria" w:cs="Arial"/>
                <w:i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Wiedza i umiejętności nabyte przez młodocianego podczas nauki zawodu są sprawdzane w trakcie egzaminu czeladniczego </w:t>
            </w:r>
            <w:r w:rsidRPr="009255CE">
              <w:rPr>
                <w:rFonts w:ascii="Cambria" w:eastAsia="Calibri" w:hAnsi="Cambria" w:cs="Arial"/>
                <w:i/>
                <w:sz w:val="22"/>
                <w:szCs w:val="22"/>
                <w:lang w:eastAsia="en-US"/>
              </w:rPr>
              <w:t xml:space="preserve">(§ 11. Rozporządzenia Rady Ministrów z dnia 28 maja 1996 r. </w:t>
            </w:r>
            <w:r w:rsidRPr="009255CE"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  <w:br/>
            </w:r>
            <w:r w:rsidRPr="009255CE">
              <w:rPr>
                <w:rFonts w:ascii="Cambria" w:eastAsia="Calibri" w:hAnsi="Cambria" w:cs="Arial"/>
                <w:i/>
                <w:sz w:val="22"/>
                <w:szCs w:val="22"/>
                <w:lang w:eastAsia="en-US"/>
              </w:rPr>
              <w:t xml:space="preserve">w sprawie przygotowania zawodowego młodocianych i ich wynagradzania </w:t>
            </w:r>
            <w:r>
              <w:rPr>
                <w:rFonts w:ascii="Cambria" w:eastAsia="Calibri" w:hAnsi="Cambria" w:cs="Arial"/>
                <w:i/>
                <w:sz w:val="22"/>
                <w:szCs w:val="22"/>
                <w:lang w:eastAsia="en-US"/>
              </w:rPr>
              <w:t xml:space="preserve">[Dz. U. z 2010 r. poz. 2010 z </w:t>
            </w:r>
            <w:proofErr w:type="spellStart"/>
            <w:r>
              <w:rPr>
                <w:rFonts w:ascii="Cambria" w:eastAsia="Calibri" w:hAnsi="Cambria" w:cs="Arial"/>
                <w:i/>
                <w:sz w:val="22"/>
                <w:szCs w:val="22"/>
                <w:lang w:eastAsia="en-US"/>
              </w:rPr>
              <w:t>póź</w:t>
            </w:r>
            <w:r w:rsidRPr="009255CE">
              <w:rPr>
                <w:rFonts w:ascii="Cambria" w:eastAsia="Calibri" w:hAnsi="Cambria" w:cs="Arial"/>
                <w:i/>
                <w:sz w:val="22"/>
                <w:szCs w:val="22"/>
                <w:lang w:eastAsia="en-US"/>
              </w:rPr>
              <w:t>n</w:t>
            </w:r>
            <w:proofErr w:type="spellEnd"/>
            <w:r w:rsidRPr="009255CE">
              <w:rPr>
                <w:rFonts w:ascii="Cambria" w:eastAsia="Calibri" w:hAnsi="Cambria" w:cs="Arial"/>
                <w:i/>
                <w:sz w:val="22"/>
                <w:szCs w:val="22"/>
                <w:lang w:eastAsia="en-US"/>
              </w:rPr>
              <w:t>. zm.]</w:t>
            </w:r>
          </w:p>
          <w:p w:rsidR="00D34C03" w:rsidRPr="009255CE" w:rsidRDefault="00D34C03" w:rsidP="007A1D14">
            <w:pPr>
              <w:tabs>
                <w:tab w:val="left" w:pos="2405"/>
              </w:tabs>
              <w:autoSpaceDE/>
              <w:autoSpaceDN/>
              <w:jc w:val="both"/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>Przystąpienie do egzaminu czeladniczego nie oznacza zakończenia nauki zawodu, bowiem trwa ona do daty wynikającej z umowy o pracę.</w:t>
            </w:r>
          </w:p>
          <w:p w:rsidR="00D34C03" w:rsidRPr="009255CE" w:rsidRDefault="00D34C03" w:rsidP="007A1D14">
            <w:pPr>
              <w:tabs>
                <w:tab w:val="left" w:pos="2405"/>
              </w:tabs>
              <w:autoSpaceDE/>
              <w:autoSpaceDN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Młodociani pracownicy, którzy przystępują do egzaminu czeladniczego w trakcie nauki w III klasie branżowej 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szkoły </w:t>
            </w:r>
            <w:r w:rsidRPr="009255CE">
              <w:rPr>
                <w:rFonts w:ascii="Cambria" w:eastAsia="Calibri" w:hAnsi="Cambria"/>
                <w:bCs/>
                <w:sz w:val="22"/>
                <w:szCs w:val="22"/>
                <w:lang w:eastAsia="en-US"/>
              </w:rPr>
              <w:t xml:space="preserve">I stopnia, </w:t>
            </w:r>
            <w:r w:rsidRPr="009255CE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otrzymują świadectwa czeladnicze z datą 31 sierpnia, tj.  zgodną z  </w:t>
            </w:r>
            <w: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ustalonym okresem  nauki zawodu</w:t>
            </w:r>
          </w:p>
        </w:tc>
      </w:tr>
    </w:tbl>
    <w:p w:rsidR="00D34C03" w:rsidRDefault="00D34C03" w:rsidP="00D34C03">
      <w:pPr>
        <w:autoSpaceDE/>
        <w:autoSpaceDN/>
        <w:jc w:val="both"/>
        <w:rPr>
          <w:rFonts w:ascii="Cambria" w:eastAsia="Calibri" w:hAnsi="Cambria"/>
          <w:b/>
          <w:bCs/>
          <w:color w:val="0070C0"/>
          <w:lang w:eastAsia="en-US"/>
        </w:rPr>
      </w:pPr>
    </w:p>
    <w:p w:rsidR="00D34C03" w:rsidRDefault="00D34C03" w:rsidP="00D34C03">
      <w:pPr>
        <w:autoSpaceDE/>
        <w:autoSpaceDN/>
        <w:jc w:val="both"/>
        <w:rPr>
          <w:rFonts w:ascii="Cambria" w:eastAsia="Calibri" w:hAnsi="Cambria"/>
          <w:b/>
          <w:bCs/>
          <w:color w:val="0070C0"/>
          <w:lang w:eastAsia="en-US"/>
        </w:rPr>
      </w:pPr>
    </w:p>
    <w:sectPr w:rsidR="00D34C03">
      <w:footerReference w:type="default" r:id="rId7"/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37" w:rsidRDefault="00564037" w:rsidP="00D34C03">
      <w:r>
        <w:separator/>
      </w:r>
    </w:p>
  </w:endnote>
  <w:endnote w:type="continuationSeparator" w:id="0">
    <w:p w:rsidR="00564037" w:rsidRDefault="00564037" w:rsidP="00D3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436170"/>
      <w:docPartObj>
        <w:docPartGallery w:val="Page Numbers (Bottom of Page)"/>
        <w:docPartUnique/>
      </w:docPartObj>
    </w:sdtPr>
    <w:sdtEndPr/>
    <w:sdtContent>
      <w:p w:rsidR="00D34C03" w:rsidRDefault="00D34C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976" w:rsidRPr="00ED5976">
          <w:rPr>
            <w:noProof/>
            <w:lang w:val="pl-PL"/>
          </w:rPr>
          <w:t>1</w:t>
        </w:r>
        <w:r>
          <w:fldChar w:fldCharType="end"/>
        </w:r>
      </w:p>
    </w:sdtContent>
  </w:sdt>
  <w:p w:rsidR="00E002BD" w:rsidRDefault="005640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37" w:rsidRDefault="00564037" w:rsidP="00D34C03">
      <w:r>
        <w:separator/>
      </w:r>
    </w:p>
  </w:footnote>
  <w:footnote w:type="continuationSeparator" w:id="0">
    <w:p w:rsidR="00564037" w:rsidRDefault="00564037" w:rsidP="00D3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312"/>
    <w:multiLevelType w:val="hybridMultilevel"/>
    <w:tmpl w:val="4B36B096"/>
    <w:lvl w:ilvl="0" w:tplc="F0CA09E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5895"/>
    <w:multiLevelType w:val="hybridMultilevel"/>
    <w:tmpl w:val="97C26590"/>
    <w:lvl w:ilvl="0" w:tplc="550E61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21D1"/>
    <w:multiLevelType w:val="hybridMultilevel"/>
    <w:tmpl w:val="757C8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8115F"/>
    <w:multiLevelType w:val="hybridMultilevel"/>
    <w:tmpl w:val="428683F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AFC4C43"/>
    <w:multiLevelType w:val="hybridMultilevel"/>
    <w:tmpl w:val="E68C2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8489C"/>
    <w:multiLevelType w:val="hybridMultilevel"/>
    <w:tmpl w:val="BD202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A05A7"/>
    <w:multiLevelType w:val="hybridMultilevel"/>
    <w:tmpl w:val="1DD60164"/>
    <w:lvl w:ilvl="0" w:tplc="C4487BB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37AE3"/>
    <w:multiLevelType w:val="hybridMultilevel"/>
    <w:tmpl w:val="622EEAF8"/>
    <w:lvl w:ilvl="0" w:tplc="C4487BB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31B6E"/>
    <w:multiLevelType w:val="hybridMultilevel"/>
    <w:tmpl w:val="CFEE77A0"/>
    <w:lvl w:ilvl="0" w:tplc="F0CA09E8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54239"/>
    <w:multiLevelType w:val="hybridMultilevel"/>
    <w:tmpl w:val="CFEE77A0"/>
    <w:lvl w:ilvl="0" w:tplc="F0CA09E8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31473D"/>
    <w:multiLevelType w:val="hybridMultilevel"/>
    <w:tmpl w:val="7048FC9C"/>
    <w:lvl w:ilvl="0" w:tplc="E5F8E17E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370C9"/>
    <w:multiLevelType w:val="hybridMultilevel"/>
    <w:tmpl w:val="B74C4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431DA"/>
    <w:multiLevelType w:val="hybridMultilevel"/>
    <w:tmpl w:val="AD063D68"/>
    <w:lvl w:ilvl="0" w:tplc="F9B8CA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92467E"/>
    <w:multiLevelType w:val="hybridMultilevel"/>
    <w:tmpl w:val="455A0A8E"/>
    <w:lvl w:ilvl="0" w:tplc="F0CA09E8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3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14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03"/>
    <w:rsid w:val="00143554"/>
    <w:rsid w:val="00564037"/>
    <w:rsid w:val="006A7E60"/>
    <w:rsid w:val="006C48A6"/>
    <w:rsid w:val="00904B2B"/>
    <w:rsid w:val="00B81D67"/>
    <w:rsid w:val="00C16BB1"/>
    <w:rsid w:val="00D34C03"/>
    <w:rsid w:val="00E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E7051"/>
  <w15:docId w15:val="{9E2729AB-D23D-4EEC-9CD9-1C5B4DEE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C03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4C0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34C03"/>
    <w:pPr>
      <w:keepNext/>
      <w:ind w:left="3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4C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C03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34C03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34C03"/>
    <w:rPr>
      <w:rFonts w:ascii="Cambria" w:hAnsi="Cambria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D34C03"/>
    <w:pPr>
      <w:widowControl w:val="0"/>
      <w:spacing w:line="316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4C03"/>
    <w:rPr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34C0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4C03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4C03"/>
    <w:rPr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34C03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4C03"/>
    <w:rPr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34C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34C03"/>
    <w:rPr>
      <w:sz w:val="24"/>
      <w:szCs w:val="24"/>
      <w:lang w:val="x-none" w:eastAsia="x-none"/>
    </w:rPr>
  </w:style>
  <w:style w:type="character" w:styleId="Numerstrony">
    <w:name w:val="page number"/>
    <w:uiPriority w:val="99"/>
    <w:rsid w:val="00D34C0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D34C03"/>
    <w:pPr>
      <w:widowControl w:val="0"/>
      <w:spacing w:line="316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4C03"/>
    <w:rPr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D34C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34C03"/>
    <w:rPr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4C0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4C03"/>
    <w:rPr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34C03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34C0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34C03"/>
    <w:rPr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rsid w:val="00D34C03"/>
    <w:pPr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character" w:styleId="Hipercze">
    <w:name w:val="Hyperlink"/>
    <w:uiPriority w:val="99"/>
    <w:unhideWhenUsed/>
    <w:rsid w:val="00D34C03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rsid w:val="00D34C03"/>
    <w:pPr>
      <w:suppressAutoHyphens/>
      <w:autoSpaceDN/>
      <w:spacing w:line="100" w:lineRule="atLeast"/>
      <w:jc w:val="both"/>
    </w:pPr>
    <w:rPr>
      <w:rFonts w:ascii="Arial" w:hAnsi="Arial" w:cs="Arial"/>
      <w:b/>
      <w:bCs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34C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D34C03"/>
    <w:rPr>
      <w:rFonts w:ascii="Cambria" w:hAnsi="Cambria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D34C0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C0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C03"/>
    <w:rPr>
      <w:rFonts w:ascii="Tahoma" w:hAnsi="Tahoma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C03"/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D34C03"/>
    <w:rPr>
      <w:sz w:val="24"/>
      <w:szCs w:val="24"/>
    </w:rPr>
  </w:style>
  <w:style w:type="numbering" w:customStyle="1" w:styleId="Bezlisty1">
    <w:name w:val="Bez listy1"/>
    <w:next w:val="Bezlisty"/>
    <w:semiHidden/>
    <w:rsid w:val="00D34C03"/>
  </w:style>
  <w:style w:type="character" w:styleId="Pogrubienie">
    <w:name w:val="Strong"/>
    <w:qFormat/>
    <w:rsid w:val="00D34C03"/>
    <w:rPr>
      <w:b/>
      <w:bCs/>
    </w:rPr>
  </w:style>
  <w:style w:type="character" w:customStyle="1" w:styleId="ramkared1">
    <w:name w:val="ramka_red1"/>
    <w:rsid w:val="00D34C03"/>
    <w:rPr>
      <w:rFonts w:ascii="Tahoma" w:hAnsi="Tahoma" w:cs="Tahoma" w:hint="default"/>
      <w:b/>
      <w:bCs/>
      <w:color w:val="2C2F33"/>
      <w:sz w:val="17"/>
      <w:szCs w:val="17"/>
      <w:shd w:val="clear" w:color="auto" w:fill="FAEED6"/>
    </w:rPr>
  </w:style>
  <w:style w:type="table" w:customStyle="1" w:styleId="Tabela-Siatka1">
    <w:name w:val="Tabela - Siatka1"/>
    <w:basedOn w:val="Standardowy"/>
    <w:next w:val="Tabela-Siatka"/>
    <w:rsid w:val="00D3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D34C03"/>
  </w:style>
  <w:style w:type="table" w:customStyle="1" w:styleId="Tabela-Siatka2">
    <w:name w:val="Tabela - Siatka2"/>
    <w:basedOn w:val="Standardowy"/>
    <w:next w:val="Tabela-Siatka"/>
    <w:rsid w:val="00D3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4C03"/>
    <w:pPr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 Rzemiosła</dc:creator>
  <cp:lastModifiedBy>admin</cp:lastModifiedBy>
  <cp:revision>5</cp:revision>
  <dcterms:created xsi:type="dcterms:W3CDTF">2021-12-13T09:43:00Z</dcterms:created>
  <dcterms:modified xsi:type="dcterms:W3CDTF">2021-12-13T10:20:00Z</dcterms:modified>
</cp:coreProperties>
</file>